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57D" w:rsidRPr="0015057D" w:rsidRDefault="0015057D" w:rsidP="00150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05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ВСЕРОССИЙСКАЯ ОЛИМПИАДА ШКОЛЬНИКОВ</w:t>
      </w:r>
    </w:p>
    <w:p w:rsidR="0015057D" w:rsidRPr="0015057D" w:rsidRDefault="0015057D" w:rsidP="00150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05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АНГЛИЙСКОМУ ЯЗЫКУ 2022–2023 уч. г.</w:t>
      </w:r>
    </w:p>
    <w:p w:rsidR="0015057D" w:rsidRPr="00311DF1" w:rsidRDefault="0015057D" w:rsidP="00150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05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</w:t>
      </w:r>
      <w:r w:rsidRPr="00311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05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ЭТАП</w:t>
      </w:r>
    </w:p>
    <w:p w:rsidR="0015057D" w:rsidRPr="00311DF1" w:rsidRDefault="0015057D" w:rsidP="00150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05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311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Pr="001505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311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05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КЛАССЫ</w:t>
      </w:r>
      <w:r w:rsidRPr="00311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cr/>
      </w:r>
    </w:p>
    <w:p w:rsidR="0015057D" w:rsidRPr="0015057D" w:rsidRDefault="0015057D" w:rsidP="0015057D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КЛЮЧИ</w:t>
      </w:r>
    </w:p>
    <w:p w:rsidR="0015057D" w:rsidRDefault="00311DF1" w:rsidP="0015057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Part</w:t>
      </w:r>
      <w:r w:rsidRPr="00C629A1">
        <w:rPr>
          <w:rFonts w:ascii="Times New Roman" w:hAnsi="Times New Roman" w:cs="Times New Roman"/>
          <w:b/>
          <w:sz w:val="24"/>
          <w:szCs w:val="24"/>
        </w:rPr>
        <w:t xml:space="preserve"> 1. </w:t>
      </w:r>
      <w:r w:rsidR="0015057D" w:rsidRPr="0015057D">
        <w:rPr>
          <w:rFonts w:ascii="Times New Roman" w:hAnsi="Times New Roman" w:cs="Times New Roman"/>
          <w:b/>
          <w:sz w:val="24"/>
          <w:szCs w:val="24"/>
          <w:lang w:val="en-US"/>
        </w:rPr>
        <w:t>Listening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3261"/>
      </w:tblGrid>
      <w:tr w:rsidR="0015057D" w:rsidTr="0015057D">
        <w:tc>
          <w:tcPr>
            <w:tcW w:w="562" w:type="dxa"/>
          </w:tcPr>
          <w:p w:rsidR="0015057D" w:rsidRPr="0015057D" w:rsidRDefault="0015057D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15057D" w:rsidRPr="0015057D" w:rsidRDefault="0015057D" w:rsidP="001505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0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</w:p>
        </w:tc>
      </w:tr>
      <w:tr w:rsidR="0015057D" w:rsidTr="0015057D">
        <w:tc>
          <w:tcPr>
            <w:tcW w:w="562" w:type="dxa"/>
          </w:tcPr>
          <w:p w:rsidR="0015057D" w:rsidRPr="0015057D" w:rsidRDefault="0015057D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15057D" w:rsidRPr="0015057D" w:rsidRDefault="0015057D" w:rsidP="001505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0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native</w:t>
            </w:r>
          </w:p>
        </w:tc>
      </w:tr>
      <w:tr w:rsidR="0015057D" w:rsidTr="0015057D">
        <w:tc>
          <w:tcPr>
            <w:tcW w:w="562" w:type="dxa"/>
          </w:tcPr>
          <w:p w:rsidR="0015057D" w:rsidRPr="0015057D" w:rsidRDefault="0015057D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15057D" w:rsidRPr="0015057D" w:rsidRDefault="0015057D" w:rsidP="001505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0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expressions</w:t>
            </w:r>
          </w:p>
        </w:tc>
      </w:tr>
      <w:tr w:rsidR="0015057D" w:rsidTr="0015057D">
        <w:tc>
          <w:tcPr>
            <w:tcW w:w="562" w:type="dxa"/>
          </w:tcPr>
          <w:p w:rsidR="0015057D" w:rsidRPr="0015057D" w:rsidRDefault="0015057D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15057D" w:rsidRPr="0015057D" w:rsidRDefault="0015057D" w:rsidP="001505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0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conversations</w:t>
            </w:r>
          </w:p>
        </w:tc>
      </w:tr>
      <w:tr w:rsidR="0015057D" w:rsidTr="0015057D">
        <w:tc>
          <w:tcPr>
            <w:tcW w:w="562" w:type="dxa"/>
          </w:tcPr>
          <w:p w:rsidR="0015057D" w:rsidRPr="0015057D" w:rsidRDefault="0015057D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15057D" w:rsidRPr="0015057D" w:rsidRDefault="0015057D" w:rsidP="001505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0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instance</w:t>
            </w:r>
          </w:p>
        </w:tc>
      </w:tr>
      <w:tr w:rsidR="0015057D" w:rsidTr="0015057D">
        <w:tc>
          <w:tcPr>
            <w:tcW w:w="562" w:type="dxa"/>
          </w:tcPr>
          <w:p w:rsidR="0015057D" w:rsidRPr="0015057D" w:rsidRDefault="0015057D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15057D" w:rsidRPr="0015057D" w:rsidRDefault="0015057D" w:rsidP="001505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0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</w:p>
        </w:tc>
      </w:tr>
      <w:tr w:rsidR="0015057D" w:rsidTr="0015057D">
        <w:tc>
          <w:tcPr>
            <w:tcW w:w="562" w:type="dxa"/>
          </w:tcPr>
          <w:p w:rsidR="0015057D" w:rsidRPr="0015057D" w:rsidRDefault="0015057D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15057D" w:rsidRPr="0015057D" w:rsidRDefault="0015057D" w:rsidP="001505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0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interrupt</w:t>
            </w:r>
          </w:p>
        </w:tc>
      </w:tr>
    </w:tbl>
    <w:p w:rsidR="00311DF1" w:rsidRDefault="00311DF1" w:rsidP="00E1413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14135" w:rsidRDefault="00311DF1" w:rsidP="00E1413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Part 2. </w:t>
      </w:r>
      <w:r w:rsidR="00E14135" w:rsidRPr="00E14135"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E14135" w:rsidRPr="00311DF1" w:rsidTr="00E14135">
        <w:tc>
          <w:tcPr>
            <w:tcW w:w="934" w:type="dxa"/>
          </w:tcPr>
          <w:p w:rsidR="00E14135" w:rsidRDefault="00E14135" w:rsidP="00E14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34" w:type="dxa"/>
          </w:tcPr>
          <w:p w:rsidR="00E14135" w:rsidRDefault="00E14135" w:rsidP="00E14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34" w:type="dxa"/>
          </w:tcPr>
          <w:p w:rsidR="00E14135" w:rsidRDefault="00E14135" w:rsidP="00E14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34" w:type="dxa"/>
          </w:tcPr>
          <w:p w:rsidR="00E14135" w:rsidRDefault="00E14135" w:rsidP="00E14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34" w:type="dxa"/>
          </w:tcPr>
          <w:p w:rsidR="00E14135" w:rsidRDefault="00E14135" w:rsidP="00E14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35" w:type="dxa"/>
          </w:tcPr>
          <w:p w:rsidR="00E14135" w:rsidRDefault="00E14135" w:rsidP="00E14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35" w:type="dxa"/>
          </w:tcPr>
          <w:p w:rsidR="00E14135" w:rsidRDefault="00E14135" w:rsidP="00E14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935" w:type="dxa"/>
          </w:tcPr>
          <w:p w:rsidR="00E14135" w:rsidRDefault="00E14135" w:rsidP="00E14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35" w:type="dxa"/>
          </w:tcPr>
          <w:p w:rsidR="00E14135" w:rsidRDefault="00E14135" w:rsidP="00E14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935" w:type="dxa"/>
          </w:tcPr>
          <w:p w:rsidR="00E14135" w:rsidRDefault="00E14135" w:rsidP="00E14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</w:tr>
      <w:tr w:rsidR="00E14135" w:rsidRPr="00311DF1" w:rsidTr="00E14135">
        <w:tc>
          <w:tcPr>
            <w:tcW w:w="934" w:type="dxa"/>
          </w:tcPr>
          <w:p w:rsidR="00E14135" w:rsidRDefault="00E14135" w:rsidP="00E14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</w:t>
            </w:r>
          </w:p>
        </w:tc>
        <w:tc>
          <w:tcPr>
            <w:tcW w:w="934" w:type="dxa"/>
          </w:tcPr>
          <w:p w:rsidR="00E14135" w:rsidRDefault="00E14135" w:rsidP="00E14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</w:t>
            </w:r>
          </w:p>
        </w:tc>
        <w:tc>
          <w:tcPr>
            <w:tcW w:w="934" w:type="dxa"/>
          </w:tcPr>
          <w:p w:rsidR="00E14135" w:rsidRDefault="00E14135" w:rsidP="00E14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934" w:type="dxa"/>
          </w:tcPr>
          <w:p w:rsidR="00E14135" w:rsidRDefault="00E14135" w:rsidP="00E14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934" w:type="dxa"/>
          </w:tcPr>
          <w:p w:rsidR="00E14135" w:rsidRDefault="00E14135" w:rsidP="00E14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935" w:type="dxa"/>
          </w:tcPr>
          <w:p w:rsidR="00E14135" w:rsidRDefault="00E14135" w:rsidP="00E14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935" w:type="dxa"/>
          </w:tcPr>
          <w:p w:rsidR="00E14135" w:rsidRDefault="00E14135" w:rsidP="00E14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935" w:type="dxa"/>
          </w:tcPr>
          <w:p w:rsidR="00E14135" w:rsidRDefault="00E14135" w:rsidP="00E14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935" w:type="dxa"/>
          </w:tcPr>
          <w:p w:rsidR="00E14135" w:rsidRDefault="00E14135" w:rsidP="00E14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935" w:type="dxa"/>
          </w:tcPr>
          <w:p w:rsidR="00E14135" w:rsidRDefault="00E14135" w:rsidP="00E14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</w:t>
            </w:r>
          </w:p>
        </w:tc>
      </w:tr>
    </w:tbl>
    <w:p w:rsidR="0015057D" w:rsidRDefault="00311DF1" w:rsidP="0015057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Part 3.</w:t>
      </w:r>
      <w:r w:rsidR="00000D8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Use of English</w:t>
      </w:r>
    </w:p>
    <w:p w:rsidR="00000D82" w:rsidRDefault="00000D82" w:rsidP="0015057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Task 1</w:t>
      </w:r>
      <w:r w:rsidR="00311DF1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119"/>
      </w:tblGrid>
      <w:tr w:rsidR="00000D82" w:rsidRPr="00311DF1" w:rsidTr="00000D82">
        <w:tc>
          <w:tcPr>
            <w:tcW w:w="704" w:type="dxa"/>
          </w:tcPr>
          <w:p w:rsidR="00000D82" w:rsidRDefault="00000D82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</w:tcPr>
          <w:p w:rsidR="00000D82" w:rsidRPr="00000D82" w:rsidRDefault="00000D82" w:rsidP="00000D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please</w:t>
            </w:r>
          </w:p>
        </w:tc>
      </w:tr>
      <w:tr w:rsidR="00000D82" w:rsidRPr="00311DF1" w:rsidTr="00000D82">
        <w:tc>
          <w:tcPr>
            <w:tcW w:w="704" w:type="dxa"/>
          </w:tcPr>
          <w:p w:rsidR="00000D82" w:rsidRDefault="00000D82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3119" w:type="dxa"/>
          </w:tcPr>
          <w:p w:rsidR="00000D82" w:rsidRPr="00000D82" w:rsidRDefault="00000D82" w:rsidP="00000D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bread</w:t>
            </w:r>
          </w:p>
        </w:tc>
      </w:tr>
      <w:tr w:rsidR="00000D82" w:rsidRPr="00311DF1" w:rsidTr="00000D82">
        <w:tc>
          <w:tcPr>
            <w:tcW w:w="704" w:type="dxa"/>
          </w:tcPr>
          <w:p w:rsidR="00000D82" w:rsidRDefault="00000D82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3119" w:type="dxa"/>
          </w:tcPr>
          <w:p w:rsidR="00000D82" w:rsidRPr="00000D82" w:rsidRDefault="00000D82" w:rsidP="00000D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elbow</w:t>
            </w:r>
          </w:p>
        </w:tc>
      </w:tr>
      <w:tr w:rsidR="00000D82" w:rsidRPr="00311DF1" w:rsidTr="00000D82">
        <w:tc>
          <w:tcPr>
            <w:tcW w:w="704" w:type="dxa"/>
          </w:tcPr>
          <w:p w:rsidR="00000D82" w:rsidRDefault="00000D82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3119" w:type="dxa"/>
          </w:tcPr>
          <w:p w:rsidR="00000D82" w:rsidRPr="00000D82" w:rsidRDefault="00000D82" w:rsidP="00000D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orchestra</w:t>
            </w:r>
          </w:p>
        </w:tc>
      </w:tr>
      <w:tr w:rsidR="00000D82" w:rsidRPr="00311DF1" w:rsidTr="00000D82">
        <w:tc>
          <w:tcPr>
            <w:tcW w:w="704" w:type="dxa"/>
          </w:tcPr>
          <w:p w:rsidR="00000D82" w:rsidRDefault="00000D82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3119" w:type="dxa"/>
          </w:tcPr>
          <w:p w:rsidR="00000D82" w:rsidRPr="00000D82" w:rsidRDefault="00000D82" w:rsidP="00000D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peach</w:t>
            </w:r>
          </w:p>
        </w:tc>
      </w:tr>
      <w:tr w:rsidR="00000D82" w:rsidRPr="00311DF1" w:rsidTr="00000D82">
        <w:tc>
          <w:tcPr>
            <w:tcW w:w="704" w:type="dxa"/>
          </w:tcPr>
          <w:p w:rsidR="00000D82" w:rsidRDefault="00000D82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119" w:type="dxa"/>
          </w:tcPr>
          <w:p w:rsidR="00000D82" w:rsidRPr="00000D82" w:rsidRDefault="00000D82" w:rsidP="00000D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seaside</w:t>
            </w:r>
          </w:p>
        </w:tc>
      </w:tr>
      <w:tr w:rsidR="00000D82" w:rsidRPr="00311DF1" w:rsidTr="00000D82">
        <w:tc>
          <w:tcPr>
            <w:tcW w:w="704" w:type="dxa"/>
          </w:tcPr>
          <w:p w:rsidR="00000D82" w:rsidRDefault="00000D82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3119" w:type="dxa"/>
          </w:tcPr>
          <w:p w:rsidR="00000D82" w:rsidRPr="00000D82" w:rsidRDefault="00000D82" w:rsidP="00000D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wolf</w:t>
            </w:r>
          </w:p>
        </w:tc>
      </w:tr>
      <w:tr w:rsidR="00000D82" w:rsidRPr="00311DF1" w:rsidTr="00000D82">
        <w:tc>
          <w:tcPr>
            <w:tcW w:w="704" w:type="dxa"/>
          </w:tcPr>
          <w:p w:rsidR="00000D82" w:rsidRDefault="00000D82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3119" w:type="dxa"/>
          </w:tcPr>
          <w:p w:rsidR="00000D82" w:rsidRPr="00000D82" w:rsidRDefault="00000D82" w:rsidP="00000D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earth</w:t>
            </w:r>
          </w:p>
        </w:tc>
      </w:tr>
      <w:tr w:rsidR="00000D82" w:rsidRPr="00311DF1" w:rsidTr="00000D82">
        <w:tc>
          <w:tcPr>
            <w:tcW w:w="704" w:type="dxa"/>
          </w:tcPr>
          <w:p w:rsidR="00000D82" w:rsidRDefault="00000D82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3119" w:type="dxa"/>
          </w:tcPr>
          <w:p w:rsidR="00000D82" w:rsidRPr="00000D82" w:rsidRDefault="00000D82" w:rsidP="00000D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wasp</w:t>
            </w:r>
          </w:p>
        </w:tc>
      </w:tr>
      <w:tr w:rsidR="00000D82" w:rsidRPr="00311DF1" w:rsidTr="00000D82">
        <w:tc>
          <w:tcPr>
            <w:tcW w:w="704" w:type="dxa"/>
          </w:tcPr>
          <w:p w:rsidR="00000D82" w:rsidRDefault="00000D82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3119" w:type="dxa"/>
          </w:tcPr>
          <w:p w:rsidR="00000D82" w:rsidRPr="00000D82" w:rsidRDefault="00000D82" w:rsidP="00000D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night</w:t>
            </w:r>
          </w:p>
        </w:tc>
      </w:tr>
    </w:tbl>
    <w:p w:rsidR="00000D82" w:rsidRDefault="00000D82" w:rsidP="0015057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Task 2</w:t>
      </w:r>
      <w:r w:rsidR="00311DF1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552"/>
        <w:gridCol w:w="567"/>
        <w:gridCol w:w="2126"/>
      </w:tblGrid>
      <w:tr w:rsidR="00000D82" w:rsidTr="00000D82">
        <w:tc>
          <w:tcPr>
            <w:tcW w:w="562" w:type="dxa"/>
          </w:tcPr>
          <w:p w:rsidR="00000D82" w:rsidRDefault="00000D82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2552" w:type="dxa"/>
          </w:tcPr>
          <w:p w:rsidR="00000D82" w:rsidRPr="00000D82" w:rsidRDefault="00000D82" w:rsidP="00000D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perform</w:t>
            </w:r>
          </w:p>
        </w:tc>
        <w:tc>
          <w:tcPr>
            <w:tcW w:w="567" w:type="dxa"/>
          </w:tcPr>
          <w:p w:rsidR="00000D82" w:rsidRDefault="00000D82" w:rsidP="00000D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2126" w:type="dxa"/>
          </w:tcPr>
          <w:p w:rsidR="00000D82" w:rsidRPr="00000D82" w:rsidRDefault="00000D82" w:rsidP="00000D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</w:p>
        </w:tc>
      </w:tr>
      <w:tr w:rsidR="00000D82" w:rsidTr="00000D82">
        <w:tc>
          <w:tcPr>
            <w:tcW w:w="562" w:type="dxa"/>
          </w:tcPr>
          <w:p w:rsidR="00000D82" w:rsidRDefault="00000D82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2552" w:type="dxa"/>
          </w:tcPr>
          <w:p w:rsidR="00000D82" w:rsidRPr="00000D82" w:rsidRDefault="00000D82" w:rsidP="00000D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sense</w:t>
            </w:r>
          </w:p>
        </w:tc>
        <w:tc>
          <w:tcPr>
            <w:tcW w:w="567" w:type="dxa"/>
          </w:tcPr>
          <w:p w:rsidR="00000D82" w:rsidRDefault="00000D82" w:rsidP="00000D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2126" w:type="dxa"/>
          </w:tcPr>
          <w:p w:rsidR="00000D82" w:rsidRPr="00000D82" w:rsidRDefault="00000D82" w:rsidP="00000D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learn</w:t>
            </w:r>
          </w:p>
        </w:tc>
      </w:tr>
      <w:tr w:rsidR="00000D82" w:rsidTr="00000D82">
        <w:tc>
          <w:tcPr>
            <w:tcW w:w="562" w:type="dxa"/>
          </w:tcPr>
          <w:p w:rsidR="00000D82" w:rsidRDefault="00000D82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2552" w:type="dxa"/>
          </w:tcPr>
          <w:p w:rsidR="00000D82" w:rsidRPr="00000D82" w:rsidRDefault="00000D82" w:rsidP="00000D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67" w:type="dxa"/>
          </w:tcPr>
          <w:p w:rsidR="00000D82" w:rsidRDefault="00000D82" w:rsidP="00000D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2126" w:type="dxa"/>
          </w:tcPr>
          <w:p w:rsidR="00000D82" w:rsidRPr="00000D82" w:rsidRDefault="00000D82" w:rsidP="00000D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communicate</w:t>
            </w:r>
          </w:p>
        </w:tc>
      </w:tr>
      <w:tr w:rsidR="00000D82" w:rsidTr="00000D82">
        <w:tc>
          <w:tcPr>
            <w:tcW w:w="562" w:type="dxa"/>
          </w:tcPr>
          <w:p w:rsidR="00000D82" w:rsidRDefault="00000D82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2552" w:type="dxa"/>
          </w:tcPr>
          <w:p w:rsidR="00000D82" w:rsidRPr="00000D82" w:rsidRDefault="00000D82" w:rsidP="00000D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more</w:t>
            </w:r>
          </w:p>
        </w:tc>
        <w:tc>
          <w:tcPr>
            <w:tcW w:w="567" w:type="dxa"/>
          </w:tcPr>
          <w:p w:rsidR="00000D82" w:rsidRDefault="00000D82" w:rsidP="00000D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2126" w:type="dxa"/>
          </w:tcPr>
          <w:p w:rsidR="00000D82" w:rsidRPr="00000D82" w:rsidRDefault="00000D82" w:rsidP="00000D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</w:p>
        </w:tc>
      </w:tr>
      <w:tr w:rsidR="00000D82" w:rsidTr="00000D82">
        <w:tc>
          <w:tcPr>
            <w:tcW w:w="562" w:type="dxa"/>
          </w:tcPr>
          <w:p w:rsidR="00000D82" w:rsidRDefault="00000D82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2552" w:type="dxa"/>
          </w:tcPr>
          <w:p w:rsidR="00000D82" w:rsidRPr="00000D82" w:rsidRDefault="00000D82" w:rsidP="00000D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than</w:t>
            </w:r>
          </w:p>
        </w:tc>
        <w:tc>
          <w:tcPr>
            <w:tcW w:w="567" w:type="dxa"/>
          </w:tcPr>
          <w:p w:rsidR="00000D82" w:rsidRDefault="00000D82" w:rsidP="00000D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2126" w:type="dxa"/>
          </w:tcPr>
          <w:p w:rsidR="00000D82" w:rsidRPr="00000D82" w:rsidRDefault="00000D82" w:rsidP="00000D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</w:p>
        </w:tc>
      </w:tr>
      <w:tr w:rsidR="00000D82" w:rsidTr="00000D82">
        <w:tc>
          <w:tcPr>
            <w:tcW w:w="562" w:type="dxa"/>
          </w:tcPr>
          <w:p w:rsidR="00000D82" w:rsidRDefault="00000D82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2552" w:type="dxa"/>
          </w:tcPr>
          <w:p w:rsidR="00000D82" w:rsidRPr="00000D82" w:rsidRDefault="00000D82" w:rsidP="00000D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</w:t>
            </w:r>
          </w:p>
        </w:tc>
        <w:tc>
          <w:tcPr>
            <w:tcW w:w="567" w:type="dxa"/>
          </w:tcPr>
          <w:p w:rsidR="00000D82" w:rsidRDefault="00000D82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2126" w:type="dxa"/>
          </w:tcPr>
          <w:p w:rsidR="00000D82" w:rsidRPr="00000D82" w:rsidRDefault="00000D82" w:rsidP="00000D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find</w:t>
            </w:r>
          </w:p>
        </w:tc>
      </w:tr>
      <w:tr w:rsidR="00000D82" w:rsidTr="00000D82">
        <w:tc>
          <w:tcPr>
            <w:tcW w:w="562" w:type="dxa"/>
          </w:tcPr>
          <w:p w:rsidR="00000D82" w:rsidRDefault="00000D82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2552" w:type="dxa"/>
          </w:tcPr>
          <w:p w:rsidR="00000D82" w:rsidRPr="00000D82" w:rsidRDefault="00000D82" w:rsidP="00000D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remember</w:t>
            </w:r>
          </w:p>
        </w:tc>
        <w:tc>
          <w:tcPr>
            <w:tcW w:w="567" w:type="dxa"/>
          </w:tcPr>
          <w:p w:rsidR="00000D82" w:rsidRDefault="00000D82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2126" w:type="dxa"/>
          </w:tcPr>
          <w:p w:rsidR="00000D82" w:rsidRPr="00000D82" w:rsidRDefault="00000D82" w:rsidP="00000D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000D82" w:rsidTr="00000D82">
        <w:tc>
          <w:tcPr>
            <w:tcW w:w="562" w:type="dxa"/>
          </w:tcPr>
          <w:p w:rsidR="00000D82" w:rsidRDefault="00000D82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2552" w:type="dxa"/>
          </w:tcPr>
          <w:p w:rsidR="00000D82" w:rsidRPr="00000D82" w:rsidRDefault="00000D82" w:rsidP="00000D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0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</w:p>
        </w:tc>
        <w:tc>
          <w:tcPr>
            <w:tcW w:w="567" w:type="dxa"/>
          </w:tcPr>
          <w:p w:rsidR="00000D82" w:rsidRDefault="00000D82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000D82" w:rsidRPr="00000D82" w:rsidRDefault="00000D82" w:rsidP="00000D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00D82" w:rsidRDefault="00A7498B" w:rsidP="0015057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Task 3.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A7498B" w:rsidTr="00A7498B">
        <w:tc>
          <w:tcPr>
            <w:tcW w:w="1869" w:type="dxa"/>
          </w:tcPr>
          <w:p w:rsidR="00A7498B" w:rsidRDefault="00A7498B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1869" w:type="dxa"/>
          </w:tcPr>
          <w:p w:rsidR="00A7498B" w:rsidRDefault="00A7498B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1869" w:type="dxa"/>
          </w:tcPr>
          <w:p w:rsidR="00A7498B" w:rsidRDefault="00A7498B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1869" w:type="dxa"/>
          </w:tcPr>
          <w:p w:rsidR="00A7498B" w:rsidRDefault="00A7498B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1869" w:type="dxa"/>
          </w:tcPr>
          <w:p w:rsidR="00A7498B" w:rsidRDefault="00A7498B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</w:p>
        </w:tc>
      </w:tr>
      <w:tr w:rsidR="00A7498B" w:rsidTr="00A7498B">
        <w:tc>
          <w:tcPr>
            <w:tcW w:w="1869" w:type="dxa"/>
          </w:tcPr>
          <w:p w:rsidR="00A7498B" w:rsidRDefault="00A7498B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869" w:type="dxa"/>
          </w:tcPr>
          <w:p w:rsidR="00A7498B" w:rsidRDefault="00A7498B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1869" w:type="dxa"/>
          </w:tcPr>
          <w:p w:rsidR="00A7498B" w:rsidRDefault="00A7498B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1869" w:type="dxa"/>
          </w:tcPr>
          <w:p w:rsidR="00A7498B" w:rsidRDefault="00A7498B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869" w:type="dxa"/>
          </w:tcPr>
          <w:p w:rsidR="00A7498B" w:rsidRDefault="00A7498B" w:rsidP="00150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</w:tbl>
    <w:p w:rsidR="00000D82" w:rsidRDefault="00000D82" w:rsidP="00000D8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5057D" w:rsidRDefault="0015057D" w:rsidP="0015057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7498B" w:rsidRDefault="00A7498B" w:rsidP="0015057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5057D" w:rsidRDefault="0015057D" w:rsidP="0015057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15057D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Listening</w:t>
      </w:r>
    </w:p>
    <w:p w:rsidR="00A7498B" w:rsidRPr="0015057D" w:rsidRDefault="00A7498B" w:rsidP="0015057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Script</w:t>
      </w:r>
    </w:p>
    <w:p w:rsidR="0015057D" w:rsidRPr="0015057D" w:rsidRDefault="0015057D" w:rsidP="0015057D">
      <w:pPr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15057D">
        <w:rPr>
          <w:rFonts w:ascii="Times New Roman" w:hAnsi="Times New Roman" w:cs="Times New Roman"/>
          <w:b/>
          <w:i/>
          <w:sz w:val="24"/>
          <w:szCs w:val="24"/>
          <w:lang w:val="en-US"/>
        </w:rPr>
        <w:t>How do British people recognize a Russian speaker of English? Listen to a dialogue between a Russian student and a British teacher and find out. Then complete the sentences (1–7) by using a word from the text. Mind your</w:t>
      </w:r>
      <w:r w:rsidRPr="00311DF1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15057D">
        <w:rPr>
          <w:rFonts w:ascii="Times New Roman" w:hAnsi="Times New Roman" w:cs="Times New Roman"/>
          <w:b/>
          <w:i/>
          <w:sz w:val="24"/>
          <w:szCs w:val="24"/>
          <w:lang w:val="en-US"/>
        </w:rPr>
        <w:t>spelling. You will hear the text twice.</w:t>
      </w:r>
    </w:p>
    <w:p w:rsidR="0015057D" w:rsidRPr="0015057D" w:rsidRDefault="0015057D" w:rsidP="0015057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057D">
        <w:rPr>
          <w:rFonts w:ascii="Times New Roman" w:hAnsi="Times New Roman" w:cs="Times New Roman"/>
          <w:sz w:val="24"/>
          <w:szCs w:val="24"/>
          <w:lang w:val="en-US"/>
        </w:rPr>
        <w:t>Now you have 10 seconds to read the sentences.</w:t>
      </w:r>
    </w:p>
    <w:p w:rsidR="0015057D" w:rsidRPr="0015057D" w:rsidRDefault="0015057D" w:rsidP="0015057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057D">
        <w:rPr>
          <w:rFonts w:ascii="Times New Roman" w:hAnsi="Times New Roman" w:cs="Times New Roman"/>
          <w:sz w:val="24"/>
          <w:szCs w:val="24"/>
          <w:lang w:val="en-US"/>
        </w:rPr>
        <w:t>Now we are ready to start.</w:t>
      </w:r>
    </w:p>
    <w:p w:rsidR="0015057D" w:rsidRPr="0015057D" w:rsidRDefault="0015057D" w:rsidP="0015057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057D">
        <w:rPr>
          <w:rFonts w:ascii="Times New Roman" w:hAnsi="Times New Roman" w:cs="Times New Roman"/>
          <w:b/>
          <w:sz w:val="24"/>
          <w:szCs w:val="24"/>
          <w:lang w:val="en-US"/>
        </w:rPr>
        <w:t>Marina</w:t>
      </w:r>
      <w:r w:rsidRPr="0015057D">
        <w:rPr>
          <w:rFonts w:ascii="Times New Roman" w:hAnsi="Times New Roman" w:cs="Times New Roman"/>
          <w:sz w:val="24"/>
          <w:szCs w:val="24"/>
          <w:lang w:val="en-US"/>
        </w:rPr>
        <w:t>: Is there such a thing as Russian English?</w:t>
      </w:r>
    </w:p>
    <w:p w:rsidR="0015057D" w:rsidRPr="0015057D" w:rsidRDefault="0015057D" w:rsidP="0015057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057D">
        <w:rPr>
          <w:rFonts w:ascii="Times New Roman" w:hAnsi="Times New Roman" w:cs="Times New Roman"/>
          <w:b/>
          <w:sz w:val="24"/>
          <w:szCs w:val="24"/>
          <w:lang w:val="en-US"/>
        </w:rPr>
        <w:t>Wayne</w:t>
      </w:r>
      <w:r w:rsidRPr="0015057D">
        <w:rPr>
          <w:rFonts w:ascii="Times New Roman" w:hAnsi="Times New Roman" w:cs="Times New Roman"/>
          <w:sz w:val="24"/>
          <w:szCs w:val="24"/>
          <w:lang w:val="en-US"/>
        </w:rPr>
        <w:t xml:space="preserve">: Yes, of course there is. </w:t>
      </w:r>
      <w:proofErr w:type="gramStart"/>
      <w:r w:rsidRPr="0015057D">
        <w:rPr>
          <w:rFonts w:ascii="Times New Roman" w:hAnsi="Times New Roman" w:cs="Times New Roman"/>
          <w:sz w:val="24"/>
          <w:szCs w:val="24"/>
          <w:lang w:val="en-US"/>
        </w:rPr>
        <w:t xml:space="preserve">Even excellent </w:t>
      </w:r>
      <w:r>
        <w:rPr>
          <w:rFonts w:ascii="Times New Roman" w:hAnsi="Times New Roman" w:cs="Times New Roman"/>
          <w:sz w:val="24"/>
          <w:szCs w:val="24"/>
          <w:lang w:val="en-US"/>
        </w:rPr>
        <w:t>Russian speakers of English are</w:t>
      </w:r>
      <w:r w:rsidRPr="0015057D">
        <w:rPr>
          <w:rFonts w:ascii="Times New Roman" w:hAnsi="Times New Roman" w:cs="Times New Roman"/>
          <w:sz w:val="24"/>
          <w:szCs w:val="24"/>
          <w:lang w:val="en-US"/>
        </w:rPr>
        <w:t xml:space="preserve"> subtly influenced by Russian</w:t>
      </w:r>
      <w:proofErr w:type="gramEnd"/>
      <w:r w:rsidRPr="0015057D">
        <w:rPr>
          <w:rFonts w:ascii="Times New Roman" w:hAnsi="Times New Roman" w:cs="Times New Roman"/>
          <w:sz w:val="24"/>
          <w:szCs w:val="24"/>
          <w:lang w:val="en-US"/>
        </w:rPr>
        <w:t xml:space="preserve"> in the way they presen</w:t>
      </w:r>
      <w:r>
        <w:rPr>
          <w:rFonts w:ascii="Times New Roman" w:hAnsi="Times New Roman" w:cs="Times New Roman"/>
          <w:sz w:val="24"/>
          <w:szCs w:val="24"/>
          <w:lang w:val="en-US"/>
        </w:rPr>
        <w:t>t ideas or the way they conduct</w:t>
      </w:r>
      <w:r w:rsidRPr="0015057D">
        <w:rPr>
          <w:rFonts w:ascii="Times New Roman" w:hAnsi="Times New Roman" w:cs="Times New Roman"/>
          <w:sz w:val="24"/>
          <w:szCs w:val="24"/>
          <w:lang w:val="en-US"/>
        </w:rPr>
        <w:t xml:space="preserve"> conversations when they talk to native speakers of English.</w:t>
      </w:r>
    </w:p>
    <w:p w:rsidR="0015057D" w:rsidRPr="0015057D" w:rsidRDefault="0015057D" w:rsidP="0015057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057D">
        <w:rPr>
          <w:rFonts w:ascii="Times New Roman" w:hAnsi="Times New Roman" w:cs="Times New Roman"/>
          <w:b/>
          <w:sz w:val="24"/>
          <w:szCs w:val="24"/>
          <w:lang w:val="en-US"/>
        </w:rPr>
        <w:t>Marina</w:t>
      </w:r>
      <w:r w:rsidRPr="0015057D">
        <w:rPr>
          <w:rFonts w:ascii="Times New Roman" w:hAnsi="Times New Roman" w:cs="Times New Roman"/>
          <w:sz w:val="24"/>
          <w:szCs w:val="24"/>
          <w:lang w:val="en-US"/>
        </w:rPr>
        <w:t>: How? What are the differences?</w:t>
      </w:r>
    </w:p>
    <w:p w:rsidR="0015057D" w:rsidRPr="0015057D" w:rsidRDefault="0015057D" w:rsidP="0015057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057D">
        <w:rPr>
          <w:rFonts w:ascii="Times New Roman" w:hAnsi="Times New Roman" w:cs="Times New Roman"/>
          <w:b/>
          <w:sz w:val="24"/>
          <w:szCs w:val="24"/>
          <w:lang w:val="en-US"/>
        </w:rPr>
        <w:t>Wayne</w:t>
      </w:r>
      <w:r w:rsidRPr="0015057D">
        <w:rPr>
          <w:rFonts w:ascii="Times New Roman" w:hAnsi="Times New Roman" w:cs="Times New Roman"/>
          <w:sz w:val="24"/>
          <w:szCs w:val="24"/>
          <w:lang w:val="en-US"/>
        </w:rPr>
        <w:t xml:space="preserve">: Well, first there are lexical items that are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particularly Russian. These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15057D">
        <w:rPr>
          <w:rFonts w:ascii="Times New Roman" w:hAnsi="Times New Roman" w:cs="Times New Roman"/>
          <w:sz w:val="24"/>
          <w:szCs w:val="24"/>
          <w:lang w:val="en-US"/>
        </w:rPr>
        <w:t xml:space="preserve"> expressions that</w:t>
      </w:r>
      <w:proofErr w:type="gramEnd"/>
      <w:r w:rsidRPr="0015057D">
        <w:rPr>
          <w:rFonts w:ascii="Times New Roman" w:hAnsi="Times New Roman" w:cs="Times New Roman"/>
          <w:sz w:val="24"/>
          <w:szCs w:val="24"/>
          <w:lang w:val="en-US"/>
        </w:rPr>
        <w:t xml:space="preserve"> creep into your English that a</w:t>
      </w:r>
      <w:r>
        <w:rPr>
          <w:rFonts w:ascii="Times New Roman" w:hAnsi="Times New Roman" w:cs="Times New Roman"/>
          <w:sz w:val="24"/>
          <w:szCs w:val="24"/>
          <w:lang w:val="en-US"/>
        </w:rPr>
        <w:t>re somehow created between your</w:t>
      </w:r>
      <w:r w:rsidRPr="0015057D">
        <w:rPr>
          <w:rFonts w:ascii="Times New Roman" w:hAnsi="Times New Roman" w:cs="Times New Roman"/>
          <w:sz w:val="24"/>
          <w:szCs w:val="24"/>
          <w:lang w:val="en-US"/>
        </w:rPr>
        <w:t xml:space="preserve"> Russian and the English you learn. For ins</w:t>
      </w:r>
      <w:r>
        <w:rPr>
          <w:rFonts w:ascii="Times New Roman" w:hAnsi="Times New Roman" w:cs="Times New Roman"/>
          <w:sz w:val="24"/>
          <w:szCs w:val="24"/>
          <w:lang w:val="en-US"/>
        </w:rPr>
        <w:t>tance, in your society you have</w:t>
      </w:r>
      <w:r w:rsidRPr="0015057D">
        <w:rPr>
          <w:rFonts w:ascii="Times New Roman" w:hAnsi="Times New Roman" w:cs="Times New Roman"/>
          <w:sz w:val="24"/>
          <w:szCs w:val="24"/>
          <w:lang w:val="en-US"/>
        </w:rPr>
        <w:t xml:space="preserve"> ‘home tasks’ set by your teacher instead of homewo</w:t>
      </w:r>
      <w:r>
        <w:rPr>
          <w:rFonts w:ascii="Times New Roman" w:hAnsi="Times New Roman" w:cs="Times New Roman"/>
          <w:sz w:val="24"/>
          <w:szCs w:val="24"/>
          <w:lang w:val="en-US"/>
        </w:rPr>
        <w:t>rk, and when you meet with your</w:t>
      </w:r>
      <w:r w:rsidRPr="0015057D">
        <w:rPr>
          <w:rFonts w:ascii="Times New Roman" w:hAnsi="Times New Roman" w:cs="Times New Roman"/>
          <w:sz w:val="24"/>
          <w:szCs w:val="24"/>
          <w:lang w:val="en-US"/>
        </w:rPr>
        <w:t xml:space="preserve"> friends, don’t you call yourselves ‘the company’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And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who hasn’t struggled with</w:t>
      </w:r>
      <w:r w:rsidRPr="0015057D">
        <w:rPr>
          <w:rFonts w:ascii="Times New Roman" w:hAnsi="Times New Roman" w:cs="Times New Roman"/>
          <w:sz w:val="24"/>
          <w:szCs w:val="24"/>
          <w:lang w:val="en-US"/>
        </w:rPr>
        <w:t xml:space="preserve"> learning the complex object? English teachers </w:t>
      </w:r>
      <w:proofErr w:type="gramStart"/>
      <w:r w:rsidRPr="0015057D">
        <w:rPr>
          <w:rFonts w:ascii="Times New Roman" w:hAnsi="Times New Roman" w:cs="Times New Roman"/>
          <w:sz w:val="24"/>
          <w:szCs w:val="24"/>
          <w:lang w:val="en-US"/>
        </w:rPr>
        <w:t>don’t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know what a complex object is.</w:t>
      </w:r>
      <w:r w:rsidRPr="0015057D">
        <w:rPr>
          <w:rFonts w:ascii="Times New Roman" w:hAnsi="Times New Roman" w:cs="Times New Roman"/>
          <w:sz w:val="24"/>
          <w:szCs w:val="24"/>
          <w:lang w:val="en-US"/>
        </w:rPr>
        <w:t xml:space="preserve"> Then, there are the more obvious difficulties that </w:t>
      </w:r>
      <w:r>
        <w:rPr>
          <w:rFonts w:ascii="Times New Roman" w:hAnsi="Times New Roman" w:cs="Times New Roman"/>
          <w:sz w:val="24"/>
          <w:szCs w:val="24"/>
          <w:lang w:val="en-US"/>
        </w:rPr>
        <w:t>come from grammar. For example,</w:t>
      </w:r>
      <w:r w:rsidRPr="0015057D">
        <w:rPr>
          <w:rFonts w:ascii="Times New Roman" w:hAnsi="Times New Roman" w:cs="Times New Roman"/>
          <w:sz w:val="24"/>
          <w:szCs w:val="24"/>
          <w:lang w:val="en-US"/>
        </w:rPr>
        <w:t xml:space="preserve"> you speak English but you never use ‘the’ or ‘a’ cor</w:t>
      </w:r>
      <w:r>
        <w:rPr>
          <w:rFonts w:ascii="Times New Roman" w:hAnsi="Times New Roman" w:cs="Times New Roman"/>
          <w:sz w:val="24"/>
          <w:szCs w:val="24"/>
          <w:lang w:val="en-US"/>
        </w:rPr>
        <w:t>rectly 100% of the time, so you</w:t>
      </w:r>
      <w:r w:rsidRPr="0015057D">
        <w:rPr>
          <w:rFonts w:ascii="Times New Roman" w:hAnsi="Times New Roman" w:cs="Times New Roman"/>
          <w:sz w:val="24"/>
          <w:szCs w:val="24"/>
          <w:lang w:val="en-US"/>
        </w:rPr>
        <w:t xml:space="preserve"> guess.</w:t>
      </w:r>
    </w:p>
    <w:p w:rsidR="0015057D" w:rsidRPr="0015057D" w:rsidRDefault="0015057D" w:rsidP="0015057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057D">
        <w:rPr>
          <w:rFonts w:ascii="Times New Roman" w:hAnsi="Times New Roman" w:cs="Times New Roman"/>
          <w:b/>
          <w:sz w:val="24"/>
          <w:szCs w:val="24"/>
          <w:lang w:val="en-US"/>
        </w:rPr>
        <w:t>Marina</w:t>
      </w:r>
      <w:r w:rsidRPr="0015057D">
        <w:rPr>
          <w:rFonts w:ascii="Times New Roman" w:hAnsi="Times New Roman" w:cs="Times New Roman"/>
          <w:sz w:val="24"/>
          <w:szCs w:val="24"/>
          <w:lang w:val="en-US"/>
        </w:rPr>
        <w:t>: So we have our own vocabulary and we have Russian grammar.</w:t>
      </w:r>
    </w:p>
    <w:p w:rsidR="0015057D" w:rsidRPr="0015057D" w:rsidRDefault="0015057D" w:rsidP="0015057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057D">
        <w:rPr>
          <w:rFonts w:ascii="Times New Roman" w:hAnsi="Times New Roman" w:cs="Times New Roman"/>
          <w:b/>
          <w:sz w:val="24"/>
          <w:szCs w:val="24"/>
          <w:lang w:val="en-US"/>
        </w:rPr>
        <w:t>Wayne</w:t>
      </w:r>
      <w:r w:rsidRPr="0015057D">
        <w:rPr>
          <w:rFonts w:ascii="Times New Roman" w:hAnsi="Times New Roman" w:cs="Times New Roman"/>
          <w:sz w:val="24"/>
          <w:szCs w:val="24"/>
          <w:lang w:val="en-US"/>
        </w:rPr>
        <w:t>: There are other things. For instance, when you ta</w:t>
      </w:r>
      <w:r>
        <w:rPr>
          <w:rFonts w:ascii="Times New Roman" w:hAnsi="Times New Roman" w:cs="Times New Roman"/>
          <w:sz w:val="24"/>
          <w:szCs w:val="24"/>
          <w:lang w:val="en-US"/>
        </w:rPr>
        <w:t>lk to people, you act</w:t>
      </w:r>
      <w:r w:rsidRPr="0015057D">
        <w:rPr>
          <w:rFonts w:ascii="Times New Roman" w:hAnsi="Times New Roman" w:cs="Times New Roman"/>
          <w:sz w:val="24"/>
          <w:szCs w:val="24"/>
          <w:lang w:val="en-US"/>
        </w:rPr>
        <w:t xml:space="preserve"> differently from English people, too. You wait unti</w:t>
      </w:r>
      <w:r>
        <w:rPr>
          <w:rFonts w:ascii="Times New Roman" w:hAnsi="Times New Roman" w:cs="Times New Roman"/>
          <w:sz w:val="24"/>
          <w:szCs w:val="24"/>
          <w:lang w:val="en-US"/>
        </w:rPr>
        <w:t>l someone finishes speaking and</w:t>
      </w:r>
      <w:r w:rsidRPr="0015057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15057D">
        <w:rPr>
          <w:rFonts w:ascii="Times New Roman" w:hAnsi="Times New Roman" w:cs="Times New Roman"/>
          <w:sz w:val="24"/>
          <w:szCs w:val="24"/>
          <w:lang w:val="en-US"/>
        </w:rPr>
        <w:t>don’t</w:t>
      </w:r>
      <w:proofErr w:type="gramEnd"/>
      <w:r w:rsidRPr="0015057D">
        <w:rPr>
          <w:rFonts w:ascii="Times New Roman" w:hAnsi="Times New Roman" w:cs="Times New Roman"/>
          <w:sz w:val="24"/>
          <w:szCs w:val="24"/>
          <w:lang w:val="en-US"/>
        </w:rPr>
        <w:t xml:space="preserve"> normally interrupt them. English people can seem rude in the way they interrupt each other. They may also seem impolite when they begin talking. </w:t>
      </w:r>
      <w:r>
        <w:rPr>
          <w:rFonts w:ascii="Times New Roman" w:hAnsi="Times New Roman" w:cs="Times New Roman"/>
          <w:sz w:val="24"/>
          <w:szCs w:val="24"/>
          <w:lang w:val="en-US"/>
        </w:rPr>
        <w:t>When</w:t>
      </w:r>
      <w:r w:rsidRPr="0015057D">
        <w:rPr>
          <w:rFonts w:ascii="Times New Roman" w:hAnsi="Times New Roman" w:cs="Times New Roman"/>
          <w:sz w:val="24"/>
          <w:szCs w:val="24"/>
          <w:lang w:val="en-US"/>
        </w:rPr>
        <w:t xml:space="preserve"> you begin talking, and each time you want to empha</w:t>
      </w:r>
      <w:r>
        <w:rPr>
          <w:rFonts w:ascii="Times New Roman" w:hAnsi="Times New Roman" w:cs="Times New Roman"/>
          <w:sz w:val="24"/>
          <w:szCs w:val="24"/>
          <w:lang w:val="en-US"/>
        </w:rPr>
        <w:t>size a point, you say the other</w:t>
      </w:r>
      <w:r w:rsidRPr="0015057D">
        <w:rPr>
          <w:rFonts w:ascii="Times New Roman" w:hAnsi="Times New Roman" w:cs="Times New Roman"/>
          <w:sz w:val="24"/>
          <w:szCs w:val="24"/>
          <w:lang w:val="en-US"/>
        </w:rPr>
        <w:t xml:space="preserve"> person’s name.</w:t>
      </w:r>
    </w:p>
    <w:p w:rsidR="0015057D" w:rsidRPr="0015057D" w:rsidRDefault="0015057D" w:rsidP="0015057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057D">
        <w:rPr>
          <w:rFonts w:ascii="Times New Roman" w:hAnsi="Times New Roman" w:cs="Times New Roman"/>
          <w:sz w:val="24"/>
          <w:szCs w:val="24"/>
          <w:lang w:val="en-US"/>
        </w:rPr>
        <w:t>Now you have 20 seconds to fulfil the task.</w:t>
      </w:r>
    </w:p>
    <w:p w:rsidR="0015057D" w:rsidRPr="0015057D" w:rsidRDefault="0015057D" w:rsidP="0015057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057D">
        <w:rPr>
          <w:rFonts w:ascii="Times New Roman" w:hAnsi="Times New Roman" w:cs="Times New Roman"/>
          <w:sz w:val="24"/>
          <w:szCs w:val="24"/>
          <w:lang w:val="en-US"/>
        </w:rPr>
        <w:t>Pause 20 sec</w:t>
      </w:r>
    </w:p>
    <w:p w:rsidR="0015057D" w:rsidRPr="0015057D" w:rsidRDefault="0015057D" w:rsidP="0015057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057D">
        <w:rPr>
          <w:rFonts w:ascii="Times New Roman" w:hAnsi="Times New Roman" w:cs="Times New Roman"/>
          <w:sz w:val="24"/>
          <w:szCs w:val="24"/>
          <w:lang w:val="en-US"/>
        </w:rPr>
        <w:t>Now listen to the text again.</w:t>
      </w:r>
    </w:p>
    <w:p w:rsidR="0015057D" w:rsidRPr="0015057D" w:rsidRDefault="0015057D" w:rsidP="0015057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057D">
        <w:rPr>
          <w:rFonts w:ascii="Times New Roman" w:hAnsi="Times New Roman" w:cs="Times New Roman"/>
          <w:sz w:val="24"/>
          <w:szCs w:val="24"/>
          <w:lang w:val="en-US"/>
        </w:rPr>
        <w:t>You have 10 sec to check your answers.</w:t>
      </w:r>
    </w:p>
    <w:p w:rsidR="0015057D" w:rsidRPr="0015057D" w:rsidRDefault="0015057D" w:rsidP="0015057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057D">
        <w:rPr>
          <w:rFonts w:ascii="Times New Roman" w:hAnsi="Times New Roman" w:cs="Times New Roman"/>
          <w:sz w:val="24"/>
          <w:szCs w:val="24"/>
          <w:lang w:val="en-US"/>
        </w:rPr>
        <w:t>Pause 10 sec</w:t>
      </w:r>
    </w:p>
    <w:p w:rsidR="0015057D" w:rsidRPr="0015057D" w:rsidRDefault="0015057D" w:rsidP="0015057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057D">
        <w:rPr>
          <w:rFonts w:ascii="Times New Roman" w:hAnsi="Times New Roman" w:cs="Times New Roman"/>
          <w:sz w:val="24"/>
          <w:szCs w:val="24"/>
          <w:lang w:val="en-US"/>
        </w:rPr>
        <w:t>This is the end of Part 1.</w:t>
      </w:r>
    </w:p>
    <w:sectPr w:rsidR="0015057D" w:rsidRPr="00150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CC1"/>
    <w:rsid w:val="00000D82"/>
    <w:rsid w:val="0015057D"/>
    <w:rsid w:val="00311DF1"/>
    <w:rsid w:val="006D5CC1"/>
    <w:rsid w:val="00A7498B"/>
    <w:rsid w:val="00B975C1"/>
    <w:rsid w:val="00C629A1"/>
    <w:rsid w:val="00C75776"/>
    <w:rsid w:val="00E1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79E1DB-146C-49CC-8DD0-114973692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05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Мадина О. Сарычева</cp:lastModifiedBy>
  <cp:revision>5</cp:revision>
  <dcterms:created xsi:type="dcterms:W3CDTF">2022-07-27T13:20:00Z</dcterms:created>
  <dcterms:modified xsi:type="dcterms:W3CDTF">2022-08-30T03:43:00Z</dcterms:modified>
</cp:coreProperties>
</file>